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4501" w14:textId="55641EB1" w:rsidR="00F12292" w:rsidRDefault="00674265">
      <w:pPr>
        <w:spacing w:after="0"/>
        <w:ind w:left="94"/>
        <w:jc w:val="center"/>
      </w:pPr>
      <w:r>
        <w:t xml:space="preserve"> </w:t>
      </w:r>
      <w:r w:rsidR="001952D7">
        <w:rPr>
          <w:noProof/>
        </w:rPr>
        <w:drawing>
          <wp:inline distT="0" distB="0" distL="0" distR="0" wp14:anchorId="7CFA4802" wp14:editId="28A98185">
            <wp:extent cx="2361346" cy="11252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zed Logo.jpg"/>
                    <pic:cNvPicPr/>
                  </pic:nvPicPr>
                  <pic:blipFill>
                    <a:blip r:embed="rId5">
                      <a:extLst>
                        <a:ext uri="{28A0092B-C50C-407E-A947-70E740481C1C}">
                          <a14:useLocalDpi xmlns:a14="http://schemas.microsoft.com/office/drawing/2010/main" val="0"/>
                        </a:ext>
                      </a:extLst>
                    </a:blip>
                    <a:stretch>
                      <a:fillRect/>
                    </a:stretch>
                  </pic:blipFill>
                  <pic:spPr>
                    <a:xfrm>
                      <a:off x="0" y="0"/>
                      <a:ext cx="2426244" cy="1156145"/>
                    </a:xfrm>
                    <a:prstGeom prst="rect">
                      <a:avLst/>
                    </a:prstGeom>
                  </pic:spPr>
                </pic:pic>
              </a:graphicData>
            </a:graphic>
          </wp:inline>
        </w:drawing>
      </w:r>
    </w:p>
    <w:p w14:paraId="7839E092" w14:textId="77777777" w:rsidR="00F12292" w:rsidRDefault="00674265">
      <w:pPr>
        <w:spacing w:after="0"/>
        <w:ind w:left="11"/>
        <w:jc w:val="center"/>
      </w:pPr>
      <w:r>
        <w:t xml:space="preserve">Boarding Consent Form-Please fill out one form per pet. </w:t>
      </w:r>
    </w:p>
    <w:p w14:paraId="5F693D7E" w14:textId="77777777" w:rsidR="00F12292" w:rsidRDefault="00674265">
      <w:pPr>
        <w:spacing w:after="0"/>
      </w:pPr>
      <w:r>
        <w:t xml:space="preserve"> </w:t>
      </w:r>
    </w:p>
    <w:tbl>
      <w:tblPr>
        <w:tblStyle w:val="TableGrid"/>
        <w:tblW w:w="10999" w:type="dxa"/>
        <w:tblInd w:w="-108" w:type="dxa"/>
        <w:tblCellMar>
          <w:top w:w="46" w:type="dxa"/>
          <w:left w:w="106" w:type="dxa"/>
          <w:right w:w="115" w:type="dxa"/>
        </w:tblCellMar>
        <w:tblLook w:val="04A0" w:firstRow="1" w:lastRow="0" w:firstColumn="1" w:lastColumn="0" w:noHBand="0" w:noVBand="1"/>
      </w:tblPr>
      <w:tblGrid>
        <w:gridCol w:w="3979"/>
        <w:gridCol w:w="3420"/>
        <w:gridCol w:w="3600"/>
      </w:tblGrid>
      <w:tr w:rsidR="00F12292" w14:paraId="0DAB827D" w14:textId="77777777">
        <w:trPr>
          <w:trHeight w:val="547"/>
        </w:trPr>
        <w:tc>
          <w:tcPr>
            <w:tcW w:w="3979" w:type="dxa"/>
            <w:tcBorders>
              <w:top w:val="single" w:sz="4" w:space="0" w:color="000000"/>
              <w:left w:val="single" w:sz="4" w:space="0" w:color="000000"/>
              <w:bottom w:val="single" w:sz="4" w:space="0" w:color="000000"/>
              <w:right w:val="single" w:sz="4" w:space="0" w:color="000000"/>
            </w:tcBorders>
          </w:tcPr>
          <w:p w14:paraId="6368FFBC" w14:textId="77777777" w:rsidR="00F12292" w:rsidRDefault="00674265">
            <w:pPr>
              <w:ind w:left="2"/>
            </w:pPr>
            <w:r>
              <w:t xml:space="preserve">Owner Name: </w:t>
            </w:r>
          </w:p>
          <w:p w14:paraId="4E27BDE4" w14:textId="77777777" w:rsidR="00F12292" w:rsidRDefault="00674265">
            <w:pPr>
              <w:ind w:left="2"/>
            </w:pPr>
            <w:r>
              <w:t xml:space="preserve"> </w:t>
            </w:r>
          </w:p>
        </w:tc>
        <w:tc>
          <w:tcPr>
            <w:tcW w:w="3420" w:type="dxa"/>
            <w:tcBorders>
              <w:top w:val="single" w:sz="4" w:space="0" w:color="000000"/>
              <w:left w:val="single" w:sz="4" w:space="0" w:color="000000"/>
              <w:bottom w:val="single" w:sz="4" w:space="0" w:color="000000"/>
              <w:right w:val="single" w:sz="4" w:space="0" w:color="000000"/>
            </w:tcBorders>
          </w:tcPr>
          <w:p w14:paraId="65ACB190" w14:textId="77777777" w:rsidR="00F12292" w:rsidRDefault="00674265">
            <w:r>
              <w:t xml:space="preserve">Pet Name: </w:t>
            </w:r>
          </w:p>
        </w:tc>
        <w:tc>
          <w:tcPr>
            <w:tcW w:w="3600" w:type="dxa"/>
            <w:tcBorders>
              <w:top w:val="single" w:sz="4" w:space="0" w:color="000000"/>
              <w:left w:val="single" w:sz="4" w:space="0" w:color="000000"/>
              <w:bottom w:val="single" w:sz="4" w:space="0" w:color="000000"/>
              <w:right w:val="single" w:sz="4" w:space="0" w:color="000000"/>
            </w:tcBorders>
          </w:tcPr>
          <w:p w14:paraId="2D24C412" w14:textId="77777777" w:rsidR="00F12292" w:rsidRDefault="00674265">
            <w:r>
              <w:t xml:space="preserve">Contact Phone Number: </w:t>
            </w:r>
          </w:p>
          <w:p w14:paraId="7682A972" w14:textId="77777777" w:rsidR="00F12292" w:rsidRDefault="00674265">
            <w:r>
              <w:t xml:space="preserve"> </w:t>
            </w:r>
          </w:p>
        </w:tc>
      </w:tr>
      <w:tr w:rsidR="00F12292" w14:paraId="5B119BC8" w14:textId="77777777">
        <w:trPr>
          <w:trHeight w:val="816"/>
        </w:trPr>
        <w:tc>
          <w:tcPr>
            <w:tcW w:w="3979" w:type="dxa"/>
            <w:tcBorders>
              <w:top w:val="single" w:sz="4" w:space="0" w:color="000000"/>
              <w:left w:val="single" w:sz="4" w:space="0" w:color="000000"/>
              <w:bottom w:val="single" w:sz="4" w:space="0" w:color="000000"/>
              <w:right w:val="single" w:sz="4" w:space="0" w:color="000000"/>
            </w:tcBorders>
          </w:tcPr>
          <w:p w14:paraId="07B9A37F" w14:textId="77777777" w:rsidR="00F12292" w:rsidRDefault="00674265">
            <w:pPr>
              <w:ind w:left="2"/>
            </w:pPr>
            <w:r>
              <w:t xml:space="preserve">Boarding Date IN </w:t>
            </w:r>
          </w:p>
        </w:tc>
        <w:tc>
          <w:tcPr>
            <w:tcW w:w="3420" w:type="dxa"/>
            <w:tcBorders>
              <w:top w:val="single" w:sz="4" w:space="0" w:color="000000"/>
              <w:left w:val="single" w:sz="4" w:space="0" w:color="000000"/>
              <w:bottom w:val="single" w:sz="4" w:space="0" w:color="000000"/>
              <w:right w:val="single" w:sz="4" w:space="0" w:color="000000"/>
            </w:tcBorders>
          </w:tcPr>
          <w:p w14:paraId="77C1E772" w14:textId="77777777" w:rsidR="00F12292" w:rsidRDefault="00674265">
            <w:r>
              <w:t xml:space="preserve">Boarding Date OUT:                        </w:t>
            </w:r>
          </w:p>
          <w:p w14:paraId="64D8F5FA" w14:textId="77777777" w:rsidR="00F12292" w:rsidRDefault="00674265">
            <w:r>
              <w:t xml:space="preserve">Pick up time:        </w:t>
            </w:r>
          </w:p>
          <w:p w14:paraId="72615182" w14:textId="77777777" w:rsidR="00F12292" w:rsidRDefault="00674265">
            <w: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A80D254" w14:textId="77777777" w:rsidR="00F12292" w:rsidRDefault="00674265">
            <w:r>
              <w:t xml:space="preserve">Alternate Contact Name &amp; Phone Number: </w:t>
            </w:r>
          </w:p>
        </w:tc>
      </w:tr>
      <w:tr w:rsidR="00F12292" w14:paraId="137FAD6D" w14:textId="77777777">
        <w:trPr>
          <w:trHeight w:val="547"/>
        </w:trPr>
        <w:tc>
          <w:tcPr>
            <w:tcW w:w="3979" w:type="dxa"/>
            <w:tcBorders>
              <w:top w:val="single" w:sz="4" w:space="0" w:color="000000"/>
              <w:left w:val="single" w:sz="4" w:space="0" w:color="000000"/>
              <w:bottom w:val="single" w:sz="4" w:space="0" w:color="000000"/>
              <w:right w:val="nil"/>
            </w:tcBorders>
          </w:tcPr>
          <w:p w14:paraId="4D923B7F" w14:textId="77777777" w:rsidR="00F12292" w:rsidRDefault="00674265">
            <w:pPr>
              <w:ind w:left="2"/>
            </w:pPr>
            <w:r>
              <w:t xml:space="preserve">Email Address: </w:t>
            </w:r>
          </w:p>
          <w:p w14:paraId="7E0149EE" w14:textId="77777777" w:rsidR="00F12292" w:rsidRDefault="00674265">
            <w:pPr>
              <w:ind w:left="2"/>
            </w:pPr>
            <w:r>
              <w:t xml:space="preserve"> </w:t>
            </w:r>
          </w:p>
        </w:tc>
        <w:tc>
          <w:tcPr>
            <w:tcW w:w="3420" w:type="dxa"/>
            <w:tcBorders>
              <w:top w:val="single" w:sz="4" w:space="0" w:color="000000"/>
              <w:left w:val="nil"/>
              <w:bottom w:val="single" w:sz="4" w:space="0" w:color="000000"/>
              <w:right w:val="nil"/>
            </w:tcBorders>
          </w:tcPr>
          <w:p w14:paraId="127E24A7" w14:textId="77777777" w:rsidR="00F12292" w:rsidRDefault="00F12292"/>
        </w:tc>
        <w:tc>
          <w:tcPr>
            <w:tcW w:w="3600" w:type="dxa"/>
            <w:tcBorders>
              <w:top w:val="single" w:sz="4" w:space="0" w:color="000000"/>
              <w:left w:val="nil"/>
              <w:bottom w:val="single" w:sz="4" w:space="0" w:color="000000"/>
              <w:right w:val="single" w:sz="4" w:space="0" w:color="000000"/>
            </w:tcBorders>
          </w:tcPr>
          <w:p w14:paraId="0C50D172" w14:textId="77777777" w:rsidR="00F12292" w:rsidRDefault="00F12292"/>
        </w:tc>
      </w:tr>
    </w:tbl>
    <w:p w14:paraId="242CEC1E" w14:textId="77777777" w:rsidR="00F12292" w:rsidRDefault="00674265">
      <w:pPr>
        <w:spacing w:after="0"/>
      </w:pPr>
      <w:r>
        <w:t xml:space="preserve"> </w:t>
      </w:r>
    </w:p>
    <w:p w14:paraId="6A6AF33E" w14:textId="51F62D4A" w:rsidR="00F12292" w:rsidRPr="003A6FCA" w:rsidRDefault="00674265">
      <w:pPr>
        <w:spacing w:after="0" w:line="268" w:lineRule="auto"/>
        <w:rPr>
          <w:b/>
          <w:bCs/>
        </w:rPr>
      </w:pPr>
      <w:r w:rsidRPr="003A6FCA">
        <w:rPr>
          <w:b/>
          <w:bCs/>
        </w:rPr>
        <w:t>Diet:</w:t>
      </w:r>
    </w:p>
    <w:tbl>
      <w:tblPr>
        <w:tblStyle w:val="TableGrid"/>
        <w:tblW w:w="11016" w:type="dxa"/>
        <w:tblInd w:w="-108" w:type="dxa"/>
        <w:tblCellMar>
          <w:top w:w="46" w:type="dxa"/>
          <w:left w:w="264" w:type="dxa"/>
          <w:right w:w="115" w:type="dxa"/>
        </w:tblCellMar>
        <w:tblLook w:val="04A0" w:firstRow="1" w:lastRow="0" w:firstColumn="1" w:lastColumn="0" w:noHBand="0" w:noVBand="1"/>
      </w:tblPr>
      <w:tblGrid>
        <w:gridCol w:w="2448"/>
        <w:gridCol w:w="8568"/>
      </w:tblGrid>
      <w:tr w:rsidR="00F12292" w14:paraId="43FF40A8" w14:textId="77777777">
        <w:trPr>
          <w:trHeight w:val="547"/>
        </w:trPr>
        <w:tc>
          <w:tcPr>
            <w:tcW w:w="2448" w:type="dxa"/>
            <w:tcBorders>
              <w:top w:val="single" w:sz="4" w:space="0" w:color="000000"/>
              <w:left w:val="single" w:sz="4" w:space="0" w:color="000000"/>
              <w:bottom w:val="single" w:sz="4" w:space="0" w:color="000000"/>
              <w:right w:val="single" w:sz="4" w:space="0" w:color="000000"/>
            </w:tcBorders>
          </w:tcPr>
          <w:p w14:paraId="24028225" w14:textId="77777777" w:rsidR="00F12292" w:rsidRDefault="00674265">
            <w:pPr>
              <w:jc w:val="center"/>
            </w:pPr>
            <w:r>
              <w:t xml:space="preserve">Frequency per day Circle One  </w:t>
            </w:r>
          </w:p>
        </w:tc>
        <w:tc>
          <w:tcPr>
            <w:tcW w:w="8568" w:type="dxa"/>
            <w:tcBorders>
              <w:top w:val="single" w:sz="4" w:space="0" w:color="000000"/>
              <w:left w:val="single" w:sz="4" w:space="0" w:color="000000"/>
              <w:bottom w:val="single" w:sz="4" w:space="0" w:color="000000"/>
              <w:right w:val="single" w:sz="4" w:space="0" w:color="000000"/>
            </w:tcBorders>
            <w:vAlign w:val="center"/>
          </w:tcPr>
          <w:p w14:paraId="0F477925" w14:textId="2B86A76B" w:rsidR="00F12292" w:rsidRDefault="001720C0" w:rsidP="001720C0">
            <w:r>
              <w:t xml:space="preserve">           </w:t>
            </w:r>
            <w:r w:rsidR="00674265">
              <w:t xml:space="preserve">Once in AM                   Once in PM                     Twice Daily          </w:t>
            </w:r>
            <w:r>
              <w:t>Free Feed</w:t>
            </w:r>
          </w:p>
        </w:tc>
      </w:tr>
      <w:tr w:rsidR="00F12292" w14:paraId="33404349" w14:textId="77777777">
        <w:trPr>
          <w:trHeight w:val="545"/>
        </w:trPr>
        <w:tc>
          <w:tcPr>
            <w:tcW w:w="2448" w:type="dxa"/>
            <w:tcBorders>
              <w:top w:val="single" w:sz="4" w:space="0" w:color="000000"/>
              <w:left w:val="single" w:sz="4" w:space="0" w:color="000000"/>
              <w:bottom w:val="single" w:sz="4" w:space="0" w:color="000000"/>
              <w:right w:val="single" w:sz="4" w:space="0" w:color="000000"/>
            </w:tcBorders>
          </w:tcPr>
          <w:p w14:paraId="32603A0F" w14:textId="77777777" w:rsidR="00F12292" w:rsidRDefault="00674265">
            <w:pPr>
              <w:ind w:right="149"/>
              <w:jc w:val="center"/>
            </w:pPr>
            <w:r>
              <w:t xml:space="preserve">Amount at each meal </w:t>
            </w:r>
          </w:p>
        </w:tc>
        <w:tc>
          <w:tcPr>
            <w:tcW w:w="8568" w:type="dxa"/>
            <w:tcBorders>
              <w:top w:val="single" w:sz="4" w:space="0" w:color="000000"/>
              <w:left w:val="single" w:sz="4" w:space="0" w:color="000000"/>
              <w:bottom w:val="single" w:sz="4" w:space="0" w:color="000000"/>
              <w:right w:val="single" w:sz="4" w:space="0" w:color="000000"/>
            </w:tcBorders>
          </w:tcPr>
          <w:p w14:paraId="30A020CD" w14:textId="77777777" w:rsidR="00F12292" w:rsidRDefault="00674265">
            <w:pPr>
              <w:ind w:right="99"/>
              <w:jc w:val="center"/>
            </w:pPr>
            <w:r>
              <w:t xml:space="preserve"> </w:t>
            </w:r>
          </w:p>
          <w:p w14:paraId="0A1719AA" w14:textId="77777777" w:rsidR="00F12292" w:rsidRDefault="00674265">
            <w:pPr>
              <w:ind w:right="99"/>
              <w:jc w:val="center"/>
            </w:pPr>
            <w:r>
              <w:t xml:space="preserve"> </w:t>
            </w:r>
          </w:p>
        </w:tc>
      </w:tr>
      <w:tr w:rsidR="00F12292" w14:paraId="1FCDC99D" w14:textId="77777777">
        <w:trPr>
          <w:trHeight w:val="550"/>
        </w:trPr>
        <w:tc>
          <w:tcPr>
            <w:tcW w:w="2448" w:type="dxa"/>
            <w:tcBorders>
              <w:top w:val="single" w:sz="4" w:space="0" w:color="000000"/>
              <w:left w:val="single" w:sz="4" w:space="0" w:color="000000"/>
              <w:bottom w:val="single" w:sz="4" w:space="0" w:color="000000"/>
              <w:right w:val="single" w:sz="4" w:space="0" w:color="000000"/>
            </w:tcBorders>
          </w:tcPr>
          <w:p w14:paraId="436207A9" w14:textId="77777777" w:rsidR="00F12292" w:rsidRDefault="00674265">
            <w:pPr>
              <w:ind w:left="128" w:right="229"/>
              <w:jc w:val="center"/>
            </w:pPr>
            <w:r>
              <w:t xml:space="preserve">Type of Food Circle one </w:t>
            </w:r>
          </w:p>
        </w:tc>
        <w:tc>
          <w:tcPr>
            <w:tcW w:w="8568" w:type="dxa"/>
            <w:tcBorders>
              <w:top w:val="single" w:sz="4" w:space="0" w:color="000000"/>
              <w:left w:val="single" w:sz="4" w:space="0" w:color="000000"/>
              <w:bottom w:val="single" w:sz="4" w:space="0" w:color="000000"/>
              <w:right w:val="single" w:sz="4" w:space="0" w:color="000000"/>
            </w:tcBorders>
            <w:vAlign w:val="center"/>
          </w:tcPr>
          <w:p w14:paraId="22CCA474" w14:textId="166E3A36" w:rsidR="00F12292" w:rsidRDefault="00674265">
            <w:pPr>
              <w:ind w:right="149"/>
              <w:jc w:val="center"/>
            </w:pPr>
            <w:r>
              <w:t xml:space="preserve">Own Food                  House Food (Purina E/N) </w:t>
            </w:r>
          </w:p>
        </w:tc>
      </w:tr>
    </w:tbl>
    <w:p w14:paraId="34BC4CD9" w14:textId="77777777" w:rsidR="00F12292" w:rsidRDefault="00674265">
      <w:pPr>
        <w:spacing w:after="0"/>
      </w:pPr>
      <w:r>
        <w:t xml:space="preserve"> </w:t>
      </w:r>
    </w:p>
    <w:p w14:paraId="36DCFF3E" w14:textId="5FDA8A44" w:rsidR="00F12292" w:rsidRDefault="00674265">
      <w:pPr>
        <w:spacing w:after="0" w:line="268" w:lineRule="auto"/>
        <w:ind w:right="2698"/>
      </w:pPr>
      <w:r w:rsidRPr="003A6FCA">
        <w:rPr>
          <w:b/>
          <w:bCs/>
        </w:rPr>
        <w:t>Medications / Supplements:</w:t>
      </w:r>
      <w:r>
        <w:t xml:space="preserve"> Please list</w:t>
      </w:r>
      <w:r w:rsidR="001952D7">
        <w:t>.</w:t>
      </w:r>
      <w:r>
        <w:t xml:space="preserve"> </w:t>
      </w:r>
      <w:r w:rsidR="001952D7">
        <w:t xml:space="preserve"> </w:t>
      </w:r>
      <w:r>
        <w:t>Must be supplied or additional charges will incur f</w:t>
      </w:r>
      <w:r w:rsidR="001952D7">
        <w:t>o</w:t>
      </w:r>
      <w:r>
        <w:t xml:space="preserve">r any required refills. </w:t>
      </w:r>
    </w:p>
    <w:tbl>
      <w:tblPr>
        <w:tblStyle w:val="TableGrid"/>
        <w:tblW w:w="11016" w:type="dxa"/>
        <w:tblInd w:w="-108" w:type="dxa"/>
        <w:tblCellMar>
          <w:top w:w="46" w:type="dxa"/>
          <w:left w:w="108" w:type="dxa"/>
          <w:right w:w="115" w:type="dxa"/>
        </w:tblCellMar>
        <w:tblLook w:val="04A0" w:firstRow="1" w:lastRow="0" w:firstColumn="1" w:lastColumn="0" w:noHBand="0" w:noVBand="1"/>
      </w:tblPr>
      <w:tblGrid>
        <w:gridCol w:w="3348"/>
        <w:gridCol w:w="5671"/>
        <w:gridCol w:w="1997"/>
      </w:tblGrid>
      <w:tr w:rsidR="00F12292" w14:paraId="336B7AA1" w14:textId="77777777">
        <w:trPr>
          <w:trHeight w:val="278"/>
        </w:trPr>
        <w:tc>
          <w:tcPr>
            <w:tcW w:w="3348" w:type="dxa"/>
            <w:tcBorders>
              <w:top w:val="single" w:sz="4" w:space="0" w:color="000000"/>
              <w:left w:val="single" w:sz="4" w:space="0" w:color="000000"/>
              <w:bottom w:val="single" w:sz="4" w:space="0" w:color="000000"/>
              <w:right w:val="single" w:sz="4" w:space="0" w:color="000000"/>
            </w:tcBorders>
          </w:tcPr>
          <w:p w14:paraId="5738C244" w14:textId="77777777" w:rsidR="00F12292" w:rsidRDefault="00674265">
            <w:r>
              <w:t xml:space="preserve">Name of Medication/supplement </w:t>
            </w:r>
          </w:p>
        </w:tc>
        <w:tc>
          <w:tcPr>
            <w:tcW w:w="5671" w:type="dxa"/>
            <w:tcBorders>
              <w:top w:val="single" w:sz="4" w:space="0" w:color="000000"/>
              <w:left w:val="single" w:sz="4" w:space="0" w:color="000000"/>
              <w:bottom w:val="single" w:sz="4" w:space="0" w:color="000000"/>
              <w:right w:val="single" w:sz="4" w:space="0" w:color="000000"/>
            </w:tcBorders>
          </w:tcPr>
          <w:p w14:paraId="37819541" w14:textId="77777777" w:rsidR="00F12292" w:rsidRDefault="00674265">
            <w:pPr>
              <w:ind w:left="4"/>
              <w:jc w:val="center"/>
            </w:pPr>
            <w:r>
              <w:t xml:space="preserve">Instructions </w:t>
            </w:r>
          </w:p>
        </w:tc>
        <w:tc>
          <w:tcPr>
            <w:tcW w:w="1997" w:type="dxa"/>
            <w:tcBorders>
              <w:top w:val="single" w:sz="4" w:space="0" w:color="000000"/>
              <w:left w:val="single" w:sz="4" w:space="0" w:color="000000"/>
              <w:bottom w:val="single" w:sz="4" w:space="0" w:color="000000"/>
              <w:right w:val="single" w:sz="4" w:space="0" w:color="000000"/>
            </w:tcBorders>
          </w:tcPr>
          <w:p w14:paraId="01479D55" w14:textId="77777777" w:rsidR="00F12292" w:rsidRDefault="00674265">
            <w:pPr>
              <w:ind w:left="6"/>
              <w:jc w:val="center"/>
            </w:pPr>
            <w:r>
              <w:t xml:space="preserve">Last Given </w:t>
            </w:r>
          </w:p>
        </w:tc>
      </w:tr>
      <w:tr w:rsidR="00F12292" w14:paraId="49AB5A8B" w14:textId="77777777">
        <w:trPr>
          <w:trHeight w:val="278"/>
        </w:trPr>
        <w:tc>
          <w:tcPr>
            <w:tcW w:w="3348" w:type="dxa"/>
            <w:tcBorders>
              <w:top w:val="single" w:sz="4" w:space="0" w:color="000000"/>
              <w:left w:val="single" w:sz="4" w:space="0" w:color="000000"/>
              <w:bottom w:val="single" w:sz="4" w:space="0" w:color="000000"/>
              <w:right w:val="single" w:sz="4" w:space="0" w:color="000000"/>
            </w:tcBorders>
          </w:tcPr>
          <w:p w14:paraId="3D4C4789" w14:textId="77777777" w:rsidR="00F12292" w:rsidRDefault="00674265">
            <w:pPr>
              <w:ind w:left="55"/>
              <w:jc w:val="center"/>
            </w:pPr>
            <w:r>
              <w:t xml:space="preserve"> </w:t>
            </w:r>
          </w:p>
        </w:tc>
        <w:tc>
          <w:tcPr>
            <w:tcW w:w="5671" w:type="dxa"/>
            <w:tcBorders>
              <w:top w:val="single" w:sz="4" w:space="0" w:color="000000"/>
              <w:left w:val="single" w:sz="4" w:space="0" w:color="000000"/>
              <w:bottom w:val="single" w:sz="4" w:space="0" w:color="000000"/>
              <w:right w:val="single" w:sz="4" w:space="0" w:color="000000"/>
            </w:tcBorders>
          </w:tcPr>
          <w:p w14:paraId="326117F8" w14:textId="77777777" w:rsidR="00F12292" w:rsidRDefault="00674265">
            <w:pPr>
              <w:ind w:left="55"/>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1E141EF" w14:textId="77777777" w:rsidR="00F12292" w:rsidRDefault="00674265">
            <w:pPr>
              <w:ind w:left="52"/>
              <w:jc w:val="center"/>
            </w:pPr>
            <w:r>
              <w:t xml:space="preserve"> </w:t>
            </w:r>
          </w:p>
        </w:tc>
      </w:tr>
      <w:tr w:rsidR="00F12292" w14:paraId="6F933779" w14:textId="77777777">
        <w:trPr>
          <w:trHeight w:val="278"/>
        </w:trPr>
        <w:tc>
          <w:tcPr>
            <w:tcW w:w="3348" w:type="dxa"/>
            <w:tcBorders>
              <w:top w:val="single" w:sz="4" w:space="0" w:color="000000"/>
              <w:left w:val="single" w:sz="4" w:space="0" w:color="000000"/>
              <w:bottom w:val="single" w:sz="4" w:space="0" w:color="000000"/>
              <w:right w:val="single" w:sz="4" w:space="0" w:color="000000"/>
            </w:tcBorders>
          </w:tcPr>
          <w:p w14:paraId="4DBD75D7" w14:textId="77777777" w:rsidR="00F12292" w:rsidRDefault="00674265">
            <w:pPr>
              <w:ind w:left="55"/>
              <w:jc w:val="center"/>
            </w:pPr>
            <w:r>
              <w:t xml:space="preserve"> </w:t>
            </w:r>
          </w:p>
        </w:tc>
        <w:tc>
          <w:tcPr>
            <w:tcW w:w="5671" w:type="dxa"/>
            <w:tcBorders>
              <w:top w:val="single" w:sz="4" w:space="0" w:color="000000"/>
              <w:left w:val="single" w:sz="4" w:space="0" w:color="000000"/>
              <w:bottom w:val="single" w:sz="4" w:space="0" w:color="000000"/>
              <w:right w:val="single" w:sz="4" w:space="0" w:color="000000"/>
            </w:tcBorders>
          </w:tcPr>
          <w:p w14:paraId="785E8FCB" w14:textId="77777777" w:rsidR="00F12292" w:rsidRDefault="00674265">
            <w:pPr>
              <w:ind w:left="55"/>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EBF6504" w14:textId="77777777" w:rsidR="00F12292" w:rsidRDefault="00674265">
            <w:pPr>
              <w:ind w:left="52"/>
              <w:jc w:val="center"/>
            </w:pPr>
            <w:r>
              <w:t xml:space="preserve"> </w:t>
            </w:r>
          </w:p>
        </w:tc>
      </w:tr>
      <w:tr w:rsidR="00F12292" w14:paraId="1F562F0C" w14:textId="77777777">
        <w:trPr>
          <w:trHeight w:val="281"/>
        </w:trPr>
        <w:tc>
          <w:tcPr>
            <w:tcW w:w="3348" w:type="dxa"/>
            <w:tcBorders>
              <w:top w:val="single" w:sz="4" w:space="0" w:color="000000"/>
              <w:left w:val="single" w:sz="4" w:space="0" w:color="000000"/>
              <w:bottom w:val="single" w:sz="4" w:space="0" w:color="000000"/>
              <w:right w:val="single" w:sz="4" w:space="0" w:color="000000"/>
            </w:tcBorders>
          </w:tcPr>
          <w:p w14:paraId="7DC401CF" w14:textId="77777777" w:rsidR="00F12292" w:rsidRDefault="00674265">
            <w:pPr>
              <w:ind w:left="55"/>
              <w:jc w:val="center"/>
            </w:pPr>
            <w:r>
              <w:t xml:space="preserve"> </w:t>
            </w:r>
          </w:p>
        </w:tc>
        <w:tc>
          <w:tcPr>
            <w:tcW w:w="5671" w:type="dxa"/>
            <w:tcBorders>
              <w:top w:val="single" w:sz="4" w:space="0" w:color="000000"/>
              <w:left w:val="single" w:sz="4" w:space="0" w:color="000000"/>
              <w:bottom w:val="single" w:sz="4" w:space="0" w:color="000000"/>
              <w:right w:val="single" w:sz="4" w:space="0" w:color="000000"/>
            </w:tcBorders>
          </w:tcPr>
          <w:p w14:paraId="63864EEB" w14:textId="77777777" w:rsidR="00F12292" w:rsidRDefault="00674265">
            <w:pPr>
              <w:ind w:left="55"/>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28E7CCA" w14:textId="77777777" w:rsidR="00F12292" w:rsidRDefault="00674265">
            <w:pPr>
              <w:ind w:left="52"/>
              <w:jc w:val="center"/>
            </w:pPr>
            <w:r>
              <w:t xml:space="preserve"> </w:t>
            </w:r>
          </w:p>
        </w:tc>
      </w:tr>
    </w:tbl>
    <w:p w14:paraId="485794C8" w14:textId="77777777" w:rsidR="00F12292" w:rsidRDefault="00674265">
      <w:pPr>
        <w:spacing w:after="0"/>
        <w:ind w:left="63"/>
        <w:jc w:val="center"/>
      </w:pPr>
      <w:r>
        <w:t xml:space="preserve"> </w:t>
      </w:r>
    </w:p>
    <w:p w14:paraId="62F3AA0D" w14:textId="6BFF2D90"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Additional Services: Please choose from the following options (Services will not be performed if your pet’s health or temperament endangers our staff or the pet.) </w:t>
      </w:r>
    </w:p>
    <w:p w14:paraId="3783D35E" w14:textId="77777777" w:rsidR="001952D7" w:rsidRDefault="001952D7">
      <w:pPr>
        <w:pBdr>
          <w:top w:val="single" w:sz="4" w:space="0" w:color="000000"/>
          <w:left w:val="single" w:sz="4" w:space="0" w:color="000000"/>
          <w:bottom w:val="single" w:sz="4" w:space="0" w:color="000000"/>
          <w:right w:val="single" w:sz="4" w:space="0" w:color="000000"/>
        </w:pBdr>
        <w:spacing w:after="5" w:line="249" w:lineRule="auto"/>
        <w:ind w:left="-5" w:hanging="10"/>
      </w:pPr>
    </w:p>
    <w:p w14:paraId="38CF960E" w14:textId="4647E16A" w:rsidR="00F12292" w:rsidRDefault="00674265">
      <w:pPr>
        <w:pBdr>
          <w:top w:val="single" w:sz="4" w:space="0" w:color="000000"/>
          <w:left w:val="single" w:sz="4" w:space="0" w:color="000000"/>
          <w:bottom w:val="single" w:sz="4" w:space="0" w:color="000000"/>
          <w:right w:val="single" w:sz="4" w:space="0" w:color="000000"/>
        </w:pBdr>
        <w:spacing w:after="119" w:line="249" w:lineRule="auto"/>
        <w:ind w:left="-5" w:hanging="10"/>
      </w:pPr>
      <w:r>
        <w:t xml:space="preserve">(Please </w:t>
      </w:r>
      <w:proofErr w:type="gramStart"/>
      <w:r>
        <w:t xml:space="preserve">Circle)   </w:t>
      </w:r>
      <w:proofErr w:type="gramEnd"/>
      <w:r>
        <w:t xml:space="preserve">  Bath(Canine Only)  </w:t>
      </w:r>
      <w:r w:rsidR="001952D7">
        <w:tab/>
      </w:r>
      <w:r>
        <w:t xml:space="preserve">Nail Trim </w:t>
      </w:r>
      <w:r w:rsidR="001952D7">
        <w:t xml:space="preserve"> </w:t>
      </w:r>
      <w:r w:rsidR="001952D7">
        <w:tab/>
      </w:r>
      <w:r w:rsidR="001952D7" w:rsidRPr="001952D7">
        <w:t>Anal Gland Expression</w:t>
      </w:r>
    </w:p>
    <w:p w14:paraId="241AD8B1" w14:textId="5ABEADFD" w:rsidR="00F12292" w:rsidRDefault="00674265">
      <w:pPr>
        <w:pBdr>
          <w:top w:val="single" w:sz="4" w:space="0" w:color="000000"/>
          <w:left w:val="single" w:sz="4" w:space="0" w:color="000000"/>
          <w:bottom w:val="single" w:sz="4" w:space="0" w:color="000000"/>
          <w:right w:val="single" w:sz="4" w:space="0" w:color="000000"/>
        </w:pBdr>
        <w:spacing w:after="131" w:line="249" w:lineRule="auto"/>
        <w:ind w:left="-5" w:hanging="10"/>
      </w:pPr>
      <w:r>
        <w:t>Procedures to be performed? _________________________________</w:t>
      </w:r>
      <w:r w:rsidR="00F72D62">
        <w:t>Other: _</w:t>
      </w:r>
      <w:r>
        <w:t xml:space="preserve">__________________________________ </w:t>
      </w:r>
    </w:p>
    <w:p w14:paraId="34F7C329" w14:textId="77777777" w:rsidR="00F12292" w:rsidRDefault="00674265">
      <w:pPr>
        <w:spacing w:after="0"/>
      </w:pPr>
      <w:r>
        <w:t xml:space="preserve">  </w:t>
      </w:r>
    </w:p>
    <w:p w14:paraId="2006D2F7" w14:textId="77777777"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Annual vaccinations and fecal examinations are required for boarding.  I understand that I will be financially responsible for any vaccinations or fecal exams that are due or will become due while boarding with us. Estimate can be provided </w:t>
      </w:r>
    </w:p>
    <w:p w14:paraId="3A14DB88" w14:textId="5F00C6DB" w:rsidR="00F12292" w:rsidRDefault="00674265" w:rsidP="00192E0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per your request.   If your pet’s vaccinations were done </w:t>
      </w:r>
      <w:r w:rsidR="00CC4391">
        <w:t>elsewhere,</w:t>
      </w:r>
      <w:r>
        <w:t xml:space="preserve"> please provide </w:t>
      </w:r>
      <w:r w:rsidR="00192E05">
        <w:t>the records of said treatment</w:t>
      </w:r>
      <w:r>
        <w:t xml:space="preserve">.                                                                          </w:t>
      </w:r>
      <w:r w:rsidRPr="003A6FCA">
        <w:rPr>
          <w:b/>
          <w:bCs/>
        </w:rPr>
        <w:t>Please initial that you understand this policy.         ________________</w:t>
      </w:r>
      <w:r>
        <w:t xml:space="preserve">  </w:t>
      </w:r>
    </w:p>
    <w:p w14:paraId="4D36B0C5" w14:textId="77777777" w:rsidR="00F12292" w:rsidRDefault="00674265">
      <w:pPr>
        <w:spacing w:after="0"/>
      </w:pPr>
      <w:r>
        <w:t xml:space="preserve"> </w:t>
      </w:r>
    </w:p>
    <w:p w14:paraId="46285088" w14:textId="77777777"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Multiple pet boarding: If you are boarding more than one pet, please list which pets can be placed together.  </w:t>
      </w:r>
    </w:p>
    <w:p w14:paraId="13A63884" w14:textId="77777777"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__________________________________________________________________________________________________ Do your pets need to be separated during feeding times? Yes _______ No________ </w:t>
      </w:r>
    </w:p>
    <w:p w14:paraId="6AD2E1E3" w14:textId="77777777" w:rsidR="00F12292" w:rsidRDefault="00674265">
      <w:pPr>
        <w:spacing w:after="0"/>
      </w:pPr>
      <w:r>
        <w:t xml:space="preserve"> </w:t>
      </w:r>
    </w:p>
    <w:p w14:paraId="576C5817" w14:textId="77777777" w:rsidR="001952D7" w:rsidRDefault="001952D7">
      <w:pPr>
        <w:spacing w:after="0" w:line="268" w:lineRule="auto"/>
      </w:pPr>
    </w:p>
    <w:p w14:paraId="2B628BBE" w14:textId="0B502CAA" w:rsidR="00F12292" w:rsidRDefault="00F12292">
      <w:pPr>
        <w:spacing w:after="0"/>
        <w:ind w:left="12"/>
        <w:jc w:val="center"/>
      </w:pPr>
    </w:p>
    <w:p w14:paraId="7E97B610" w14:textId="77777777"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lastRenderedPageBreak/>
        <w:t xml:space="preserve">Medical Treatment: </w:t>
      </w:r>
    </w:p>
    <w:p w14:paraId="1D306CF0" w14:textId="75C7FFB1"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If your pet develops any medical condition during their </w:t>
      </w:r>
      <w:r w:rsidR="003A6FCA">
        <w:t>stay,</w:t>
      </w:r>
      <w:r>
        <w:t xml:space="preserve"> we reserve the right to treat as necessary to prevent the spread of illnesses.   </w:t>
      </w:r>
      <w:r w:rsidR="003A6FCA">
        <w:t xml:space="preserve">While vaccination for Bordetella and Parainfluenza are required to board, there are other causes of contagious canine cough that can be spread when boarding, much like when kids go to daycare. Should symptoms arise it is your responsibility for payment of the treatment. </w:t>
      </w:r>
      <w:r>
        <w:t xml:space="preserve">In the event that your pet experiences a </w:t>
      </w:r>
      <w:r w:rsidR="00F72D62">
        <w:t>life-threatening</w:t>
      </w:r>
      <w:r>
        <w:t xml:space="preserve"> problem, we will make every attempt to contact you or any authorized agent listed on this form.  If we are unable to contact </w:t>
      </w:r>
      <w:r w:rsidR="00F72D62">
        <w:t>you,</w:t>
      </w:r>
      <w:r>
        <w:t xml:space="preserve"> we will proceed as the doctor deems necessary.   If you do not want us to perform </w:t>
      </w:r>
      <w:r w:rsidR="00F72D62">
        <w:t>lifesaving</w:t>
      </w:r>
      <w:r>
        <w:t xml:space="preserve"> procedures for your pet, please sign the DNR (Do Not Resuscitate) order below.   </w:t>
      </w:r>
      <w:r w:rsidRPr="003A6FCA">
        <w:rPr>
          <w:b/>
          <w:bCs/>
          <w:u w:val="single"/>
        </w:rPr>
        <w:t>I understand that all treatments will be my financial responsibility.</w:t>
      </w:r>
      <w:r>
        <w:t xml:space="preserve">                                                    </w:t>
      </w:r>
    </w:p>
    <w:p w14:paraId="65D00708" w14:textId="6F4FBC77"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t xml:space="preserve">Please do not exceed $ _____________.  If treatments will exceed this </w:t>
      </w:r>
      <w:r w:rsidR="00F72D62">
        <w:t>amount,</w:t>
      </w:r>
      <w:r>
        <w:t xml:space="preserve"> please contact me.                                 </w:t>
      </w:r>
    </w:p>
    <w:p w14:paraId="78AAA18F" w14:textId="24156B48" w:rsidR="00F12292" w:rsidRDefault="00674265">
      <w:pPr>
        <w:pBdr>
          <w:top w:val="single" w:sz="4" w:space="0" w:color="000000"/>
          <w:left w:val="single" w:sz="4" w:space="0" w:color="000000"/>
          <w:bottom w:val="single" w:sz="4" w:space="0" w:color="000000"/>
          <w:right w:val="single" w:sz="4" w:space="0" w:color="000000"/>
        </w:pBdr>
        <w:spacing w:after="5" w:line="249" w:lineRule="auto"/>
        <w:ind w:left="-5" w:hanging="10"/>
      </w:pPr>
      <w:r w:rsidRPr="001C30A1">
        <w:rPr>
          <w:b/>
          <w:bCs/>
        </w:rPr>
        <w:t xml:space="preserve">Please </w:t>
      </w:r>
      <w:r w:rsidR="00F72D62" w:rsidRPr="001C30A1">
        <w:rPr>
          <w:b/>
          <w:bCs/>
        </w:rPr>
        <w:t>initial _</w:t>
      </w:r>
      <w:r w:rsidRPr="001C30A1">
        <w:rPr>
          <w:b/>
          <w:bCs/>
        </w:rPr>
        <w:t>________________</w:t>
      </w:r>
      <w:r>
        <w:t xml:space="preserve">                      </w:t>
      </w:r>
      <w:r w:rsidR="00F72D62">
        <w:t>DNR (</w:t>
      </w:r>
      <w:r>
        <w:t xml:space="preserve">Do Not Resuscitate) ______________________________________ </w:t>
      </w:r>
    </w:p>
    <w:p w14:paraId="4504DB1E" w14:textId="77777777" w:rsidR="00F12292" w:rsidRDefault="00674265">
      <w:pPr>
        <w:spacing w:after="218"/>
      </w:pPr>
      <w:r>
        <w:t xml:space="preserve"> </w:t>
      </w:r>
    </w:p>
    <w:p w14:paraId="6656E497" w14:textId="77777777" w:rsidR="00F12292" w:rsidRDefault="00674265">
      <w:pPr>
        <w:spacing w:after="275" w:line="268" w:lineRule="auto"/>
        <w:ind w:left="-5" w:hanging="10"/>
      </w:pPr>
      <w:r>
        <w:t xml:space="preserve">General Rules / Regulations/ Information: </w:t>
      </w:r>
    </w:p>
    <w:p w14:paraId="2E8C54C4" w14:textId="77777777" w:rsidR="00F12292" w:rsidRDefault="00674265">
      <w:pPr>
        <w:numPr>
          <w:ilvl w:val="0"/>
          <w:numId w:val="1"/>
        </w:numPr>
        <w:spacing w:after="74" w:line="268" w:lineRule="auto"/>
        <w:ind w:hanging="360"/>
      </w:pPr>
      <w:r>
        <w:t xml:space="preserve">If your pet is to be picked up by someone other than yourself, you must make these arrangements, including payment, at the time of drop off.   This person must submit a copy of their identification before your pet will be released to them.   </w:t>
      </w:r>
    </w:p>
    <w:p w14:paraId="589CA9DC" w14:textId="636121DC" w:rsidR="00F12292" w:rsidRDefault="00674265">
      <w:pPr>
        <w:numPr>
          <w:ilvl w:val="0"/>
          <w:numId w:val="1"/>
        </w:numPr>
        <w:spacing w:after="0" w:line="268" w:lineRule="auto"/>
        <w:ind w:hanging="360"/>
      </w:pPr>
      <w:r>
        <w:t xml:space="preserve">We are not staffed 24 hours a day; </w:t>
      </w:r>
      <w:r w:rsidR="00F72D62">
        <w:t>therefore,</w:t>
      </w:r>
      <w:r>
        <w:t xml:space="preserve"> your pets will be unattended </w:t>
      </w:r>
      <w:r w:rsidR="003A6FCA">
        <w:t>overnight</w:t>
      </w:r>
      <w:r>
        <w:t xml:space="preserve">. </w:t>
      </w:r>
    </w:p>
    <w:p w14:paraId="0D2D41C7" w14:textId="7B218074" w:rsidR="00F12292" w:rsidRDefault="00674265">
      <w:pPr>
        <w:numPr>
          <w:ilvl w:val="0"/>
          <w:numId w:val="1"/>
        </w:numPr>
        <w:spacing w:after="74" w:line="268" w:lineRule="auto"/>
        <w:ind w:hanging="360"/>
      </w:pPr>
      <w:r>
        <w:t xml:space="preserve">If you need to extend your pet’s stay you must contact us 24 hours before the expected discharge date.  In the event that you do not pick up your pet within 10 days after the expected date of discharge your pet will be considered abandoned and </w:t>
      </w:r>
      <w:r w:rsidR="00CC4391">
        <w:t>LaCroix Pet</w:t>
      </w:r>
      <w:r>
        <w:t xml:space="preserve"> Hospital reserves the right to relinquish care of the abandoned pet to an appropriate agency or offer the pet for adoption.   You will still be responsible for all charges.  </w:t>
      </w:r>
    </w:p>
    <w:p w14:paraId="1C413581" w14:textId="6DA6C121" w:rsidR="00F12292" w:rsidRDefault="00674265">
      <w:pPr>
        <w:numPr>
          <w:ilvl w:val="0"/>
          <w:numId w:val="1"/>
        </w:numPr>
        <w:spacing w:after="74" w:line="268" w:lineRule="auto"/>
        <w:ind w:hanging="360"/>
      </w:pPr>
      <w:r>
        <w:t xml:space="preserve">All animals must be free of external parasites (fleas &amp; ticks) when admitted for boarding, or must be treated upon arrival, at owner’s expense.  </w:t>
      </w:r>
    </w:p>
    <w:p w14:paraId="0CAE50E9" w14:textId="6803A6DF" w:rsidR="00F12292" w:rsidRDefault="00674265">
      <w:pPr>
        <w:numPr>
          <w:ilvl w:val="0"/>
          <w:numId w:val="1"/>
        </w:numPr>
        <w:spacing w:after="74" w:line="268" w:lineRule="auto"/>
        <w:ind w:hanging="360"/>
      </w:pPr>
      <w:r>
        <w:t>Boarding animals will be admitted and discharged during regular office hours</w:t>
      </w:r>
      <w:r w:rsidR="001952D7">
        <w:t>, up to a half hour before closing</w:t>
      </w:r>
      <w:r>
        <w:t xml:space="preserve">.  Our office hours are posted on our website and on the front door to the business.  We are open Monday </w:t>
      </w:r>
      <w:r w:rsidR="001952D7">
        <w:t>7</w:t>
      </w:r>
      <w:r>
        <w:t>:</w:t>
      </w:r>
      <w:r w:rsidR="001952D7">
        <w:t>3</w:t>
      </w:r>
      <w:r>
        <w:t xml:space="preserve">0 AM to </w:t>
      </w:r>
      <w:r w:rsidR="001952D7">
        <w:t>7</w:t>
      </w:r>
      <w:r>
        <w:t>:00 PM</w:t>
      </w:r>
      <w:r w:rsidR="001952D7">
        <w:t>, Tuesday-Thursday 7:30 AM to 6:00 PM, Friday 7:30 AM to 5:00 PM</w:t>
      </w:r>
      <w:r>
        <w:t xml:space="preserve"> and Saturday </w:t>
      </w:r>
      <w:r w:rsidR="001952D7">
        <w:t>8</w:t>
      </w:r>
      <w:r>
        <w:t xml:space="preserve">:00 to </w:t>
      </w:r>
      <w:r w:rsidR="001952D7">
        <w:t>12</w:t>
      </w:r>
      <w:r>
        <w:t xml:space="preserve">:00 PM.  </w:t>
      </w:r>
      <w:r w:rsidRPr="003A6FCA">
        <w:rPr>
          <w:b/>
          <w:bCs/>
        </w:rPr>
        <w:t xml:space="preserve">We </w:t>
      </w:r>
      <w:r w:rsidR="001952D7" w:rsidRPr="003A6FCA">
        <w:rPr>
          <w:b/>
          <w:bCs/>
        </w:rPr>
        <w:t xml:space="preserve">have boarding discharge ONLY </w:t>
      </w:r>
      <w:r w:rsidRPr="003A6FCA">
        <w:rPr>
          <w:b/>
          <w:bCs/>
        </w:rPr>
        <w:t>Sunday</w:t>
      </w:r>
      <w:r w:rsidR="001952D7" w:rsidRPr="003A6FCA">
        <w:rPr>
          <w:b/>
          <w:bCs/>
        </w:rPr>
        <w:t xml:space="preserve"> 6:30 PM to 7:30 PM.</w:t>
      </w:r>
    </w:p>
    <w:p w14:paraId="1662B338" w14:textId="26C79C81" w:rsidR="00F12292" w:rsidRDefault="00674265">
      <w:pPr>
        <w:numPr>
          <w:ilvl w:val="0"/>
          <w:numId w:val="1"/>
        </w:numPr>
        <w:spacing w:after="74" w:line="268" w:lineRule="auto"/>
        <w:ind w:hanging="360"/>
      </w:pPr>
      <w:r>
        <w:t xml:space="preserve">Should your pet show any signs of aggression to our staff or doctors, we reserve the right </w:t>
      </w:r>
      <w:r w:rsidR="003A6FCA">
        <w:t>call you to pick</w:t>
      </w:r>
      <w:r w:rsidR="00192E05">
        <w:t xml:space="preserve"> </w:t>
      </w:r>
      <w:r w:rsidR="003A6FCA">
        <w:t xml:space="preserve">up </w:t>
      </w:r>
      <w:r>
        <w:t>immediately</w:t>
      </w:r>
      <w:r w:rsidR="003A6FCA">
        <w:t>,</w:t>
      </w:r>
      <w:r>
        <w:t xml:space="preserve"> thus terminating any further boarding reservation. </w:t>
      </w:r>
    </w:p>
    <w:p w14:paraId="63822423" w14:textId="24AB528C" w:rsidR="00F12292" w:rsidRDefault="00674265">
      <w:pPr>
        <w:numPr>
          <w:ilvl w:val="0"/>
          <w:numId w:val="1"/>
        </w:numPr>
        <w:spacing w:after="74" w:line="268" w:lineRule="auto"/>
        <w:ind w:hanging="360"/>
      </w:pPr>
      <w:r>
        <w:t xml:space="preserve">All precautions will be taken to prevent injury, escape, or other </w:t>
      </w:r>
      <w:r w:rsidR="00F72D62">
        <w:t>life-threatening</w:t>
      </w:r>
      <w:r>
        <w:t xml:space="preserve"> emergencies.  The hospital and staff will not be held accountable for problems that develop, provided that reasonable care and precautionary measures have been taken.   </w:t>
      </w:r>
    </w:p>
    <w:p w14:paraId="12B146C8" w14:textId="31046CC0" w:rsidR="00F12292" w:rsidRDefault="00674265">
      <w:pPr>
        <w:numPr>
          <w:ilvl w:val="0"/>
          <w:numId w:val="1"/>
        </w:numPr>
        <w:spacing w:after="204" w:line="268" w:lineRule="auto"/>
        <w:ind w:hanging="360"/>
      </w:pPr>
      <w:r>
        <w:t xml:space="preserve">We make every attempt to return all items that you leave with your pet; </w:t>
      </w:r>
      <w:r w:rsidR="00F72D62">
        <w:t>however,</w:t>
      </w:r>
      <w:r>
        <w:t xml:space="preserve"> some items may be lost due to changing bedding or cleaning the items.  We cannot guarantee the return of your items. </w:t>
      </w:r>
    </w:p>
    <w:p w14:paraId="35F527FF" w14:textId="4DB7FF3D" w:rsidR="00F12292" w:rsidRDefault="00674265">
      <w:pPr>
        <w:spacing w:after="208" w:line="268" w:lineRule="auto"/>
        <w:ind w:left="-5" w:hanging="10"/>
      </w:pPr>
      <w:r>
        <w:t xml:space="preserve">By signing </w:t>
      </w:r>
      <w:r w:rsidR="00192E05">
        <w:t>below,</w:t>
      </w:r>
      <w:r>
        <w:t xml:space="preserve"> you agree and understand the policies listed and you authorize </w:t>
      </w:r>
      <w:r w:rsidR="00CC4391">
        <w:t>LaCroix Pet</w:t>
      </w:r>
      <w:r>
        <w:t xml:space="preserve"> Hospital to care for your pet during their stay with us.  You accept all financial responsibility for any and all charges incurred during your pet’s stay.  Thank you for choosing our team to care for your pet during your absence.   </w:t>
      </w:r>
    </w:p>
    <w:p w14:paraId="190C241A" w14:textId="77777777" w:rsidR="00F12292" w:rsidRDefault="00674265">
      <w:pPr>
        <w:spacing w:after="208" w:line="268" w:lineRule="auto"/>
        <w:ind w:left="-5" w:hanging="10"/>
      </w:pPr>
      <w:r>
        <w:t xml:space="preserve">Owner Signature __________________________________________________ Date Signed _______________________ </w:t>
      </w:r>
    </w:p>
    <w:p w14:paraId="01D1B159" w14:textId="1B33E534" w:rsidR="00F12292" w:rsidRDefault="00674265">
      <w:pPr>
        <w:spacing w:after="0" w:line="453" w:lineRule="auto"/>
        <w:ind w:left="-5" w:right="1658" w:hanging="10"/>
      </w:pPr>
      <w:r>
        <w:t xml:space="preserve">Admitting </w:t>
      </w:r>
      <w:r w:rsidR="00CC4391">
        <w:t>Staff</w:t>
      </w:r>
      <w:r>
        <w:t xml:space="preserve"> Signature __________________________________________________ </w:t>
      </w:r>
    </w:p>
    <w:p w14:paraId="648D43C6" w14:textId="77777777" w:rsidR="00F12292" w:rsidRDefault="00674265">
      <w:pPr>
        <w:spacing w:after="0"/>
        <w:ind w:left="63"/>
        <w:jc w:val="center"/>
      </w:pPr>
      <w:r>
        <w:t xml:space="preserve"> </w:t>
      </w:r>
    </w:p>
    <w:sectPr w:rsidR="00F12292">
      <w:pgSz w:w="12240" w:h="15840"/>
      <w:pgMar w:top="432" w:right="733" w:bottom="72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A4B54"/>
    <w:multiLevelType w:val="hybridMultilevel"/>
    <w:tmpl w:val="336AD452"/>
    <w:lvl w:ilvl="0" w:tplc="09B6E2BE">
      <w:start w:val="1"/>
      <w:numFmt w:val="bullet"/>
      <w:lvlText w:val="•"/>
      <w:lvlJc w:val="left"/>
      <w:pPr>
        <w:ind w:left="70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3EE07AF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1CB46E6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DCA785E">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0C0C6D1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4FEC9C14">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25A44D40">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07548E1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0A78FBAC">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16cid:durableId="134062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92"/>
    <w:rsid w:val="001720C0"/>
    <w:rsid w:val="00192E05"/>
    <w:rsid w:val="001952D7"/>
    <w:rsid w:val="001C30A1"/>
    <w:rsid w:val="003A6FCA"/>
    <w:rsid w:val="00674265"/>
    <w:rsid w:val="00CC4391"/>
    <w:rsid w:val="00F12292"/>
    <w:rsid w:val="00F7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C366"/>
  <w15:docId w15:val="{470B9F6E-E74D-4897-8C72-02578907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Boarding consent form Revised Oct 2013</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Boarding consent form Revised Oct 2013</dc:title>
  <dc:subject/>
  <dc:creator>manager</dc:creator>
  <cp:keywords/>
  <cp:lastModifiedBy>pos1</cp:lastModifiedBy>
  <cp:revision>8</cp:revision>
  <cp:lastPrinted>2024-04-29T20:27:00Z</cp:lastPrinted>
  <dcterms:created xsi:type="dcterms:W3CDTF">2024-04-24T22:50:00Z</dcterms:created>
  <dcterms:modified xsi:type="dcterms:W3CDTF">2024-05-01T15:16:00Z</dcterms:modified>
</cp:coreProperties>
</file>